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82" w:rsidRPr="00B87B34" w:rsidRDefault="00F30182" w:rsidP="00F3018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87B34"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F30182" w:rsidRPr="00B87B34" w:rsidRDefault="00F30182" w:rsidP="00F30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45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F30182" w:rsidRPr="00B87B34" w:rsidRDefault="00F30182" w:rsidP="00F30182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F071E6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F30182" w:rsidRPr="00B87B34" w:rsidRDefault="00F30182" w:rsidP="00F3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B34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20.08.2021 г. № 31                                                        п. Дубровка</w:t>
      </w:r>
    </w:p>
    <w:p w:rsidR="00F30182" w:rsidRPr="00B87B34" w:rsidRDefault="00F30182" w:rsidP="00F30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182" w:rsidRDefault="00F30182" w:rsidP="00F30182">
      <w:pPr>
        <w:spacing w:after="0"/>
        <w:jc w:val="center"/>
      </w:pPr>
    </w:p>
    <w:p w:rsidR="00F30182" w:rsidRPr="00437E35" w:rsidRDefault="00F30182" w:rsidP="00F30182">
      <w:pPr>
        <w:tabs>
          <w:tab w:val="left" w:pos="5103"/>
        </w:tabs>
        <w:spacing w:after="0" w:line="240" w:lineRule="auto"/>
        <w:ind w:left="-425" w:right="4536"/>
        <w:rPr>
          <w:rFonts w:ascii="Times New Roman" w:hAnsi="Times New Roman"/>
          <w:sz w:val="28"/>
          <w:szCs w:val="24"/>
        </w:rPr>
      </w:pPr>
      <w:r w:rsidRPr="007D2952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признании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 </w:t>
      </w:r>
      <w:r w:rsidRPr="00437E35">
        <w:rPr>
          <w:rFonts w:ascii="Times New Roman" w:hAnsi="Times New Roman"/>
          <w:sz w:val="28"/>
          <w:szCs w:val="24"/>
        </w:rPr>
        <w:t xml:space="preserve">административного регламента по </w:t>
      </w:r>
    </w:p>
    <w:p w:rsidR="00F30182" w:rsidRPr="00437E35" w:rsidRDefault="00F30182" w:rsidP="00F30182">
      <w:pPr>
        <w:tabs>
          <w:tab w:val="left" w:pos="5103"/>
        </w:tabs>
        <w:spacing w:after="0" w:line="240" w:lineRule="auto"/>
        <w:ind w:left="-425" w:right="4536"/>
        <w:rPr>
          <w:rFonts w:ascii="Times New Roman" w:hAnsi="Times New Roman"/>
          <w:sz w:val="28"/>
          <w:szCs w:val="24"/>
        </w:rPr>
      </w:pPr>
      <w:r w:rsidRPr="00437E35">
        <w:rPr>
          <w:rFonts w:ascii="Times New Roman" w:hAnsi="Times New Roman"/>
          <w:sz w:val="28"/>
          <w:szCs w:val="24"/>
        </w:rPr>
        <w:t>осуществлению муниципального контроля</w:t>
      </w:r>
    </w:p>
    <w:p w:rsidR="00F30182" w:rsidRPr="00437E35" w:rsidRDefault="00F30182" w:rsidP="00F30182">
      <w:pPr>
        <w:tabs>
          <w:tab w:val="left" w:pos="5103"/>
        </w:tabs>
        <w:spacing w:after="0" w:line="240" w:lineRule="auto"/>
        <w:ind w:left="-425" w:right="4536"/>
        <w:rPr>
          <w:rFonts w:ascii="Times New Roman" w:hAnsi="Times New Roman"/>
          <w:sz w:val="28"/>
          <w:szCs w:val="24"/>
        </w:rPr>
      </w:pPr>
      <w:r w:rsidRPr="00437E35">
        <w:rPr>
          <w:rFonts w:ascii="Times New Roman" w:hAnsi="Times New Roman"/>
          <w:sz w:val="28"/>
          <w:szCs w:val="24"/>
        </w:rPr>
        <w:t xml:space="preserve"> в сфере благоустройства на территории</w:t>
      </w:r>
    </w:p>
    <w:p w:rsidR="00F30182" w:rsidRDefault="00F30182" w:rsidP="00F30182">
      <w:pPr>
        <w:tabs>
          <w:tab w:val="left" w:pos="5103"/>
        </w:tabs>
        <w:spacing w:after="0" w:line="240" w:lineRule="auto"/>
        <w:ind w:left="-425" w:right="4536"/>
        <w:rPr>
          <w:rFonts w:ascii="Times New Roman" w:hAnsi="Times New Roman" w:cs="Times New Roman"/>
          <w:color w:val="000000"/>
          <w:sz w:val="28"/>
          <w:szCs w:val="28"/>
        </w:rPr>
      </w:pPr>
      <w:r w:rsidRPr="00437E35">
        <w:rPr>
          <w:rFonts w:ascii="Times New Roman" w:hAnsi="Times New Roman"/>
          <w:sz w:val="28"/>
          <w:szCs w:val="24"/>
        </w:rPr>
        <w:t>Дубровского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30182" w:rsidRDefault="00F30182" w:rsidP="00F3018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4535"/>
        <w:rPr>
          <w:rFonts w:ascii="Times New Roman" w:hAnsi="Times New Roman" w:cs="Times New Roman"/>
          <w:color w:val="000000"/>
          <w:sz w:val="28"/>
          <w:szCs w:val="28"/>
        </w:rPr>
      </w:pPr>
    </w:p>
    <w:p w:rsidR="00F30182" w:rsidRDefault="00F30182" w:rsidP="00F3018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4535"/>
        <w:rPr>
          <w:rFonts w:ascii="Times New Roman" w:hAnsi="Times New Roman" w:cs="Times New Roman"/>
          <w:color w:val="000000"/>
          <w:sz w:val="28"/>
          <w:szCs w:val="28"/>
        </w:rPr>
      </w:pPr>
    </w:p>
    <w:p w:rsidR="00F30182" w:rsidRDefault="00F30182" w:rsidP="00F3018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4535"/>
        <w:rPr>
          <w:rFonts w:ascii="Times New Roman" w:hAnsi="Times New Roman" w:cs="Times New Roman"/>
          <w:color w:val="000000"/>
          <w:sz w:val="28"/>
          <w:szCs w:val="28"/>
        </w:rPr>
      </w:pPr>
    </w:p>
    <w:p w:rsidR="00F30182" w:rsidRDefault="00F30182" w:rsidP="00F30182">
      <w:pPr>
        <w:suppressAutoHyphens/>
        <w:spacing w:after="0" w:line="240" w:lineRule="auto"/>
        <w:ind w:left="-426" w:right="-57" w:firstLine="568"/>
        <w:jc w:val="both"/>
        <w:rPr>
          <w:rFonts w:ascii="Times New Roman" w:hAnsi="Times New Roman"/>
          <w:spacing w:val="2"/>
          <w:sz w:val="28"/>
          <w:szCs w:val="24"/>
          <w:shd w:val="clear" w:color="auto" w:fill="FFFFFF"/>
        </w:rPr>
      </w:pPr>
      <w:r w:rsidRPr="0061349A">
        <w:rPr>
          <w:rFonts w:ascii="Times New Roman" w:hAnsi="Times New Roman"/>
          <w:color w:val="000000" w:themeColor="text1"/>
          <w:spacing w:val="2"/>
          <w:sz w:val="28"/>
          <w:szCs w:val="24"/>
          <w:shd w:val="clear" w:color="auto" w:fill="FFFFFF"/>
        </w:rPr>
        <w:t xml:space="preserve">В соответствии с  </w:t>
      </w:r>
      <w:hyperlink r:id="rId4" w:history="1">
        <w:r w:rsidRPr="0061349A">
          <w:rPr>
            <w:rStyle w:val="a3"/>
            <w:rFonts w:ascii="Times New Roman" w:hAnsi="Times New Roman"/>
            <w:color w:val="000000" w:themeColor="text1"/>
            <w:spacing w:val="2"/>
            <w:sz w:val="28"/>
            <w:szCs w:val="24"/>
            <w:u w:val="none"/>
            <w:shd w:val="clear" w:color="auto" w:fill="FFFFFF"/>
          </w:rPr>
          <w:t>Кодексом Российской Федерации об административных правонарушениях</w:t>
        </w:r>
      </w:hyperlink>
      <w:r w:rsidRPr="0061349A">
        <w:rPr>
          <w:rFonts w:ascii="Times New Roman" w:hAnsi="Times New Roman"/>
          <w:color w:val="000000" w:themeColor="text1"/>
          <w:spacing w:val="2"/>
          <w:sz w:val="28"/>
          <w:szCs w:val="24"/>
          <w:shd w:val="clear" w:color="auto" w:fill="FFFFFF"/>
        </w:rPr>
        <w:t>, </w:t>
      </w:r>
      <w:hyperlink r:id="rId5" w:history="1">
        <w:r w:rsidRPr="0061349A">
          <w:rPr>
            <w:rStyle w:val="a3"/>
            <w:rFonts w:ascii="Times New Roman" w:hAnsi="Times New Roman"/>
            <w:color w:val="000000" w:themeColor="text1"/>
            <w:spacing w:val="2"/>
            <w:sz w:val="28"/>
            <w:szCs w:val="24"/>
            <w:u w:val="none"/>
            <w:shd w:val="clear" w:color="auto" w:fill="FFFFFF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61349A">
        <w:rPr>
          <w:rFonts w:ascii="Times New Roman" w:hAnsi="Times New Roman"/>
          <w:color w:val="000000" w:themeColor="text1"/>
          <w:spacing w:val="2"/>
          <w:sz w:val="28"/>
          <w:szCs w:val="24"/>
          <w:shd w:val="clear" w:color="auto" w:fill="FFFFFF"/>
        </w:rPr>
        <w:t>, </w:t>
      </w:r>
      <w:r w:rsidRPr="0061349A">
        <w:rPr>
          <w:rFonts w:ascii="Times New Roman" w:hAnsi="Times New Roman"/>
          <w:spacing w:val="2"/>
          <w:sz w:val="28"/>
          <w:szCs w:val="24"/>
          <w:shd w:val="clear" w:color="auto" w:fill="FFFFFF"/>
        </w:rPr>
        <w:t xml:space="preserve"> Уставом Дубровского сельского поселения</w:t>
      </w:r>
      <w:r>
        <w:rPr>
          <w:rFonts w:ascii="Times New Roman" w:hAnsi="Times New Roman"/>
          <w:spacing w:val="2"/>
          <w:sz w:val="28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 w:themeColor="text1"/>
          <w:spacing w:val="2"/>
          <w:sz w:val="28"/>
          <w:szCs w:val="24"/>
          <w:shd w:val="clear" w:color="auto" w:fill="FFFFFF"/>
        </w:rPr>
        <w:t>в реализации Федерального  закона № 248-ФЗ,</w:t>
      </w:r>
    </w:p>
    <w:p w:rsidR="00F30182" w:rsidRPr="0061349A" w:rsidRDefault="00F30182" w:rsidP="00F30182">
      <w:pPr>
        <w:suppressAutoHyphens/>
        <w:spacing w:after="0" w:line="240" w:lineRule="auto"/>
        <w:ind w:left="-426" w:right="-57" w:firstLine="568"/>
        <w:jc w:val="both"/>
        <w:rPr>
          <w:rFonts w:ascii="Times New Roman" w:hAnsi="Times New Roman"/>
          <w:spacing w:val="2"/>
          <w:sz w:val="28"/>
          <w:szCs w:val="24"/>
          <w:shd w:val="clear" w:color="auto" w:fill="FFFFFF"/>
        </w:rPr>
      </w:pPr>
    </w:p>
    <w:p w:rsidR="00F30182" w:rsidRPr="00B84FCD" w:rsidRDefault="00F30182" w:rsidP="00F30182">
      <w:pPr>
        <w:suppressAutoHyphens/>
        <w:spacing w:after="0" w:line="240" w:lineRule="auto"/>
        <w:ind w:left="-426" w:right="-57" w:firstLine="56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ПОСТАНОВЛЯЮ</w:t>
      </w:r>
      <w:r w:rsidRPr="00B84FCD">
        <w:rPr>
          <w:rFonts w:ascii="Times New Roman" w:hAnsi="Times New Roman"/>
          <w:sz w:val="24"/>
          <w:szCs w:val="24"/>
          <w:lang w:eastAsia="zh-CN"/>
        </w:rPr>
        <w:t>:</w:t>
      </w:r>
    </w:p>
    <w:p w:rsidR="00F30182" w:rsidRPr="00B84FCD" w:rsidRDefault="00F30182" w:rsidP="00F30182">
      <w:pPr>
        <w:suppressAutoHyphens/>
        <w:spacing w:after="0" w:line="240" w:lineRule="auto"/>
        <w:ind w:left="-426" w:right="-57" w:firstLine="56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0182" w:rsidRPr="0061349A" w:rsidRDefault="00F30182" w:rsidP="00F30182">
      <w:pPr>
        <w:tabs>
          <w:tab w:val="left" w:pos="284"/>
        </w:tabs>
        <w:suppressAutoHyphens/>
        <w:spacing w:after="0" w:line="240" w:lineRule="auto"/>
        <w:ind w:left="-426" w:right="-57" w:firstLine="568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61349A">
        <w:rPr>
          <w:rFonts w:ascii="Times New Roman" w:hAnsi="Times New Roman"/>
          <w:sz w:val="28"/>
          <w:szCs w:val="24"/>
          <w:lang w:eastAsia="zh-CN"/>
        </w:rPr>
        <w:t xml:space="preserve">1. </w:t>
      </w:r>
      <w:r>
        <w:rPr>
          <w:rFonts w:ascii="Times New Roman" w:hAnsi="Times New Roman"/>
          <w:sz w:val="28"/>
          <w:szCs w:val="24"/>
          <w:lang w:eastAsia="zh-CN"/>
        </w:rPr>
        <w:t xml:space="preserve">Признать утратившим силу постановление  Администрации Дубровского  сельского поселения от  01.10.2018 г. № 63 «Об утверждении  административного </w:t>
      </w:r>
      <w:r w:rsidRPr="0061349A"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Pr="00CB3A60">
        <w:rPr>
          <w:rFonts w:ascii="Times New Roman" w:hAnsi="Times New Roman"/>
          <w:sz w:val="28"/>
          <w:szCs w:val="24"/>
        </w:rPr>
        <w:t>регламента по осуществлению муниципального контроля</w:t>
      </w:r>
      <w:r w:rsidRPr="00CB3A60">
        <w:rPr>
          <w:rFonts w:ascii="Times New Roman" w:hAnsi="Times New Roman"/>
          <w:sz w:val="32"/>
          <w:szCs w:val="24"/>
          <w:lang w:eastAsia="zh-CN"/>
        </w:rPr>
        <w:t xml:space="preserve"> </w:t>
      </w:r>
      <w:r w:rsidRPr="0061349A">
        <w:rPr>
          <w:rFonts w:ascii="Times New Roman" w:hAnsi="Times New Roman"/>
          <w:sz w:val="28"/>
          <w:szCs w:val="24"/>
          <w:lang w:eastAsia="zh-CN"/>
        </w:rPr>
        <w:t xml:space="preserve">в сфере благоустройства </w:t>
      </w:r>
      <w:r>
        <w:rPr>
          <w:rFonts w:ascii="Times New Roman" w:hAnsi="Times New Roman"/>
          <w:sz w:val="28"/>
          <w:szCs w:val="24"/>
          <w:lang w:eastAsia="zh-CN"/>
        </w:rPr>
        <w:t>на территории Дубровского сельского поселения».</w:t>
      </w:r>
    </w:p>
    <w:p w:rsidR="00F30182" w:rsidRPr="0061349A" w:rsidRDefault="00F30182" w:rsidP="00F30182">
      <w:pPr>
        <w:tabs>
          <w:tab w:val="left" w:pos="284"/>
        </w:tabs>
        <w:suppressAutoHyphens/>
        <w:spacing w:after="0" w:line="240" w:lineRule="auto"/>
        <w:ind w:left="-426" w:right="-57" w:firstLine="568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61349A">
        <w:rPr>
          <w:rFonts w:ascii="Times New Roman" w:hAnsi="Times New Roman"/>
          <w:color w:val="000000"/>
          <w:sz w:val="28"/>
          <w:szCs w:val="24"/>
        </w:rPr>
        <w:t>2. Обнародовать настоящее постановления на территории Дубровского сельского поселения</w:t>
      </w:r>
      <w:r w:rsidRPr="0061349A">
        <w:rPr>
          <w:rFonts w:ascii="Times New Roman" w:hAnsi="Times New Roman"/>
          <w:sz w:val="28"/>
          <w:szCs w:val="24"/>
        </w:rPr>
        <w:t xml:space="preserve"> и разместить на официальном сайте Дубровского сельского поселения http://dubrovskoe.eps74.ru в сети Интернет</w:t>
      </w:r>
      <w:r w:rsidRPr="0061349A">
        <w:rPr>
          <w:rFonts w:ascii="Times New Roman" w:hAnsi="Times New Roman"/>
          <w:color w:val="000000"/>
          <w:sz w:val="28"/>
          <w:szCs w:val="24"/>
        </w:rPr>
        <w:t>.</w:t>
      </w:r>
    </w:p>
    <w:p w:rsidR="00F30182" w:rsidRPr="0061349A" w:rsidRDefault="00F30182" w:rsidP="00F30182">
      <w:pPr>
        <w:tabs>
          <w:tab w:val="left" w:pos="284"/>
        </w:tabs>
        <w:suppressAutoHyphens/>
        <w:spacing w:after="0" w:line="240" w:lineRule="auto"/>
        <w:ind w:left="-426" w:right="-57" w:firstLine="568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61349A">
        <w:rPr>
          <w:rFonts w:ascii="Times New Roman" w:hAnsi="Times New Roman"/>
          <w:color w:val="000000"/>
          <w:sz w:val="28"/>
          <w:szCs w:val="24"/>
        </w:rPr>
        <w:t>3. Постановление вступает в силу с момента обнародования.</w:t>
      </w:r>
    </w:p>
    <w:p w:rsidR="00F30182" w:rsidRPr="0061349A" w:rsidRDefault="00F30182" w:rsidP="00F30182">
      <w:pPr>
        <w:tabs>
          <w:tab w:val="left" w:pos="284"/>
        </w:tabs>
        <w:suppressAutoHyphens/>
        <w:spacing w:after="0" w:line="240" w:lineRule="auto"/>
        <w:ind w:left="-426" w:right="-57" w:firstLine="568"/>
        <w:contextualSpacing/>
        <w:jc w:val="both"/>
        <w:rPr>
          <w:rFonts w:ascii="Times New Roman" w:hAnsi="Times New Roman"/>
          <w:sz w:val="28"/>
          <w:szCs w:val="24"/>
          <w:lang w:eastAsia="zh-CN"/>
        </w:rPr>
      </w:pPr>
      <w:r w:rsidRPr="0061349A">
        <w:rPr>
          <w:rFonts w:ascii="Times New Roman" w:hAnsi="Times New Roman"/>
          <w:color w:val="000000"/>
          <w:sz w:val="28"/>
          <w:szCs w:val="24"/>
        </w:rPr>
        <w:t xml:space="preserve">4. </w:t>
      </w:r>
      <w:proofErr w:type="gramStart"/>
      <w:r w:rsidRPr="0061349A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61349A">
        <w:rPr>
          <w:rFonts w:ascii="Times New Roman" w:hAnsi="Times New Roman"/>
          <w:sz w:val="28"/>
          <w:szCs w:val="24"/>
        </w:rPr>
        <w:t xml:space="preserve">  исполнением настоящего постановления оставляю за собой</w:t>
      </w:r>
      <w:r w:rsidRPr="0061349A">
        <w:rPr>
          <w:rFonts w:ascii="Times New Roman" w:hAnsi="Times New Roman"/>
          <w:color w:val="000000"/>
          <w:sz w:val="28"/>
          <w:szCs w:val="24"/>
        </w:rPr>
        <w:t>.</w:t>
      </w:r>
      <w:r w:rsidRPr="0061349A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</w:p>
    <w:p w:rsidR="00F30182" w:rsidRPr="0061349A" w:rsidRDefault="00F30182" w:rsidP="00F30182">
      <w:pPr>
        <w:suppressAutoHyphens/>
        <w:spacing w:after="0" w:line="240" w:lineRule="auto"/>
        <w:ind w:left="-426" w:right="-57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F30182" w:rsidRDefault="00F30182" w:rsidP="00F3018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ind w:right="4535"/>
        <w:rPr>
          <w:sz w:val="28"/>
          <w:szCs w:val="28"/>
        </w:rPr>
      </w:pPr>
    </w:p>
    <w:p w:rsidR="00F30182" w:rsidRDefault="00F30182" w:rsidP="00F30182">
      <w:pPr>
        <w:jc w:val="both"/>
        <w:rPr>
          <w:sz w:val="28"/>
          <w:szCs w:val="28"/>
        </w:rPr>
      </w:pPr>
    </w:p>
    <w:p w:rsidR="00F30182" w:rsidRPr="007D2952" w:rsidRDefault="00F30182" w:rsidP="00F3018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87B34">
        <w:rPr>
          <w:rFonts w:ascii="Times New Roman" w:hAnsi="Times New Roman"/>
          <w:sz w:val="28"/>
          <w:szCs w:val="28"/>
        </w:rPr>
        <w:t xml:space="preserve">Глава Дубровского сельского поселения                          </w:t>
      </w:r>
      <w:proofErr w:type="spellStart"/>
      <w:r w:rsidRPr="00B87B34">
        <w:rPr>
          <w:rFonts w:ascii="Times New Roman" w:hAnsi="Times New Roman"/>
          <w:sz w:val="28"/>
          <w:szCs w:val="28"/>
        </w:rPr>
        <w:t>Хаиров</w:t>
      </w:r>
      <w:proofErr w:type="spellEnd"/>
      <w:r w:rsidRPr="00B87B34">
        <w:rPr>
          <w:rFonts w:ascii="Times New Roman" w:hAnsi="Times New Roman"/>
          <w:sz w:val="28"/>
          <w:szCs w:val="28"/>
        </w:rPr>
        <w:t xml:space="preserve"> Т.Г</w:t>
      </w:r>
    </w:p>
    <w:p w:rsidR="00097DEB" w:rsidRDefault="00097DEB"/>
    <w:sectPr w:rsidR="00097DEB" w:rsidSect="006533D7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182"/>
    <w:rsid w:val="00097DEB"/>
    <w:rsid w:val="00F3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0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2021-09-27T05:23:00Z</dcterms:created>
  <dcterms:modified xsi:type="dcterms:W3CDTF">2021-09-27T05:25:00Z</dcterms:modified>
</cp:coreProperties>
</file>